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20" w:lineRule="exact"/>
        <w:jc w:val="both"/>
        <w:outlineLvl w:val="0"/>
        <w:rPr>
          <w:rFonts w:hint="eastAsia" w:ascii="Times New Roman" w:hAnsi="Times New Roman" w:eastAsia="方正大标宋简体"/>
          <w:bCs/>
          <w:color w:val="000000"/>
          <w:sz w:val="36"/>
          <w:szCs w:val="24"/>
          <w:lang w:eastAsia="zh-CN"/>
        </w:rPr>
      </w:pPr>
    </w:p>
    <w:p>
      <w:pPr>
        <w:spacing w:after="156" w:afterLines="50" w:line="520" w:lineRule="exact"/>
        <w:jc w:val="both"/>
        <w:outlineLvl w:val="0"/>
        <w:rPr>
          <w:rFonts w:ascii="Times New Roman" w:hAnsi="Times New Roman" w:eastAsia="方正大标宋简体"/>
          <w:bCs/>
          <w:color w:val="000000"/>
          <w:sz w:val="36"/>
          <w:szCs w:val="24"/>
        </w:rPr>
      </w:pPr>
      <w:r>
        <w:rPr>
          <w:rFonts w:hint="eastAsia" w:ascii="Times New Roman" w:hAnsi="Times New Roman" w:eastAsia="方正大标宋简体"/>
          <w:bCs/>
          <w:color w:val="000000"/>
          <w:sz w:val="36"/>
          <w:szCs w:val="24"/>
          <w:lang w:eastAsia="zh-CN"/>
        </w:rPr>
        <w:t>附件</w:t>
      </w:r>
      <w:r>
        <w:rPr>
          <w:rFonts w:hint="eastAsia" w:ascii="Times New Roman" w:hAnsi="Times New Roman" w:eastAsia="方正大标宋简体"/>
          <w:bCs/>
          <w:color w:val="000000"/>
          <w:sz w:val="36"/>
          <w:szCs w:val="24"/>
          <w:lang w:val="en-US" w:eastAsia="zh-CN"/>
        </w:rPr>
        <w:t xml:space="preserve">3：     </w:t>
      </w:r>
      <w:r>
        <w:rPr>
          <w:rFonts w:ascii="Times New Roman" w:hAnsi="Times New Roman" w:eastAsia="方正大标宋简体"/>
          <w:bCs/>
          <w:color w:val="000000"/>
          <w:sz w:val="36"/>
          <w:szCs w:val="24"/>
        </w:rPr>
        <w:t>全</w:t>
      </w:r>
      <w:r>
        <w:rPr>
          <w:rFonts w:hint="eastAsia" w:ascii="Times New Roman" w:hAnsi="Times New Roman" w:eastAsia="方正大标宋简体"/>
          <w:bCs/>
          <w:color w:val="000000"/>
          <w:sz w:val="36"/>
          <w:szCs w:val="24"/>
          <w:lang w:eastAsia="zh-CN"/>
        </w:rPr>
        <w:t>省</w:t>
      </w:r>
      <w:r>
        <w:rPr>
          <w:rFonts w:ascii="Times New Roman" w:hAnsi="Times New Roman" w:eastAsia="方正大标宋简体"/>
          <w:bCs/>
          <w:color w:val="000000"/>
          <w:sz w:val="36"/>
          <w:szCs w:val="24"/>
        </w:rPr>
        <w:t>优秀共青团员申报表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557"/>
        <w:gridCol w:w="130"/>
        <w:gridCol w:w="1143"/>
        <w:gridCol w:w="133"/>
        <w:gridCol w:w="1060"/>
        <w:gridCol w:w="214"/>
        <w:gridCol w:w="303"/>
        <w:gridCol w:w="629"/>
        <w:gridCol w:w="493"/>
        <w:gridCol w:w="296"/>
        <w:gridCol w:w="357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78"/>
                <w:kern w:val="0"/>
                <w:szCs w:val="21"/>
                <w:fitText w:val="840" w:id="1272257301"/>
              </w:rPr>
              <w:t>姓</w:t>
            </w:r>
            <w:r>
              <w:rPr>
                <w:rFonts w:hint="eastAsia" w:ascii="Times New Roman" w:hAnsi="Times New Roman" w:eastAsia="方正楷体简体"/>
                <w:color w:val="000000"/>
                <w:spacing w:val="78"/>
                <w:kern w:val="0"/>
                <w:szCs w:val="21"/>
                <w:fitText w:val="840" w:id="127225730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pacing w:val="1"/>
                <w:kern w:val="0"/>
                <w:szCs w:val="21"/>
                <w:fitText w:val="840" w:id="1272257301"/>
              </w:rPr>
              <w:t>名</w:t>
            </w:r>
          </w:p>
        </w:tc>
        <w:tc>
          <w:tcPr>
            <w:tcW w:w="1687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张××</w:t>
            </w:r>
          </w:p>
        </w:tc>
        <w:tc>
          <w:tcPr>
            <w:tcW w:w="1143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10"/>
                <w:kern w:val="0"/>
                <w:szCs w:val="21"/>
                <w:fitText w:val="840" w:id="137889662"/>
              </w:rPr>
              <w:t>性</w:t>
            </w:r>
            <w:r>
              <w:rPr>
                <w:rFonts w:ascii="Times New Roman" w:hAnsi="Times New Roman" w:eastAsia="方正楷体简体"/>
                <w:color w:val="000000"/>
                <w:spacing w:val="0"/>
                <w:kern w:val="0"/>
                <w:szCs w:val="21"/>
                <w:fitText w:val="840" w:id="137889662"/>
              </w:rPr>
              <w:t>别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男</w:t>
            </w:r>
          </w:p>
        </w:tc>
        <w:tc>
          <w:tcPr>
            <w:tcW w:w="1418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210"/>
                <w:kern w:val="0"/>
                <w:szCs w:val="21"/>
                <w:fitText w:val="840" w:id="381964951"/>
              </w:rPr>
              <w:t>民</w:t>
            </w:r>
            <w:r>
              <w:rPr>
                <w:rFonts w:hint="eastAsia" w:ascii="Times New Roman" w:hAnsi="Times New Roman" w:eastAsia="方正楷体简体"/>
                <w:color w:val="000000"/>
                <w:spacing w:val="0"/>
                <w:kern w:val="0"/>
                <w:szCs w:val="21"/>
                <w:fitText w:val="840" w:id="381964951"/>
              </w:rPr>
              <w:t>族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X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出生年月</w:t>
            </w:r>
          </w:p>
        </w:tc>
        <w:tc>
          <w:tcPr>
            <w:tcW w:w="1687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  <w:tc>
          <w:tcPr>
            <w:tcW w:w="1143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政治面貌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共青团员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（保留团籍的党员不予参评）</w:t>
            </w:r>
          </w:p>
        </w:tc>
        <w:tc>
          <w:tcPr>
            <w:tcW w:w="1418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10"/>
                <w:kern w:val="0"/>
                <w:szCs w:val="21"/>
                <w:fitText w:val="840" w:id="1468138902"/>
              </w:rPr>
              <w:t>学</w:t>
            </w:r>
            <w:r>
              <w:rPr>
                <w:rFonts w:ascii="Times New Roman" w:hAnsi="Times New Roman" w:eastAsia="方正楷体简体"/>
                <w:color w:val="000000"/>
                <w:spacing w:val="0"/>
                <w:kern w:val="0"/>
                <w:szCs w:val="21"/>
                <w:fitText w:val="840" w:id="1468138902"/>
              </w:rPr>
              <w:t>历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入团时间</w:t>
            </w:r>
          </w:p>
        </w:tc>
        <w:tc>
          <w:tcPr>
            <w:tcW w:w="1687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  <w:tc>
          <w:tcPr>
            <w:tcW w:w="1143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所属类别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见填写说明</w:t>
            </w:r>
          </w:p>
        </w:tc>
        <w:tc>
          <w:tcPr>
            <w:tcW w:w="1418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联系电话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13900000000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工作单位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及职务</w:t>
            </w:r>
          </w:p>
        </w:tc>
        <w:tc>
          <w:tcPr>
            <w:tcW w:w="7517" w:type="dxa"/>
            <w:gridSpan w:val="1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见填写说明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2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身份证号</w:t>
            </w:r>
          </w:p>
        </w:tc>
        <w:tc>
          <w:tcPr>
            <w:tcW w:w="283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110106199807012222</w:t>
            </w:r>
          </w:p>
        </w:tc>
        <w:tc>
          <w:tcPr>
            <w:tcW w:w="171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发展团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员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编号</w:t>
            </w:r>
          </w:p>
        </w:tc>
        <w:tc>
          <w:tcPr>
            <w:tcW w:w="2977" w:type="dxa"/>
            <w:gridSpan w:val="5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2017年1月1日以后入团的，需要填写发展团员编号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2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是否成为注册志愿者</w:t>
            </w:r>
          </w:p>
        </w:tc>
        <w:tc>
          <w:tcPr>
            <w:tcW w:w="283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  <w:tc>
          <w:tcPr>
            <w:tcW w:w="171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年度志愿服务时长</w:t>
            </w:r>
          </w:p>
        </w:tc>
        <w:tc>
          <w:tcPr>
            <w:tcW w:w="2977" w:type="dxa"/>
            <w:gridSpan w:val="5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×小时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服务时长不少于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小时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79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近五年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教育评议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结果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（等次：优秀、合格、基本合格、不合格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应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累计 3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年以上为优秀等次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18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年度</w:t>
            </w:r>
          </w:p>
        </w:tc>
        <w:tc>
          <w:tcPr>
            <w:tcW w:w="11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19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年度</w:t>
            </w:r>
          </w:p>
        </w:tc>
        <w:tc>
          <w:tcPr>
            <w:tcW w:w="114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年度</w:t>
            </w:r>
          </w:p>
        </w:tc>
        <w:tc>
          <w:tcPr>
            <w:tcW w:w="114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2021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年度</w:t>
            </w:r>
          </w:p>
        </w:tc>
        <w:tc>
          <w:tcPr>
            <w:tcW w:w="120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79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14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14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20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</w:trPr>
        <w:tc>
          <w:tcPr>
            <w:tcW w:w="8755" w:type="dxa"/>
            <w:gridSpan w:val="1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家庭主要成员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姓名</w:t>
            </w: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楷体简体"/>
                <w:color w:val="000000"/>
                <w:spacing w:val="24"/>
                <w:w w:val="80"/>
                <w:kern w:val="1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与本人关系</w:t>
            </w:r>
          </w:p>
        </w:tc>
        <w:tc>
          <w:tcPr>
            <w:tcW w:w="410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工作单位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父子</w:t>
            </w:r>
          </w:p>
        </w:tc>
        <w:tc>
          <w:tcPr>
            <w:tcW w:w="410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母子</w:t>
            </w:r>
          </w:p>
        </w:tc>
        <w:tc>
          <w:tcPr>
            <w:tcW w:w="410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简      历</w:t>
            </w:r>
          </w:p>
          <w:p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学习和工作</w:t>
            </w:r>
          </w:p>
        </w:tc>
        <w:tc>
          <w:tcPr>
            <w:tcW w:w="7517" w:type="dxa"/>
            <w:gridSpan w:val="1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（从小学填起，包括出国留学、进修等经历，注意时间需连贯）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在××小学上学    担任×××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在××中学上学    担任×××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在××大学上学    担任×××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在××单位工作    担任×××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-2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-2"/>
                <w:szCs w:val="21"/>
              </w:rPr>
              <w:t>或地市级</w:t>
            </w:r>
            <w:r>
              <w:rPr>
                <w:rFonts w:ascii="Times New Roman" w:hAnsi="Times New Roman" w:eastAsia="方正楷体简体"/>
                <w:color w:val="000000"/>
                <w:spacing w:val="-2"/>
                <w:szCs w:val="21"/>
              </w:rPr>
              <w:t>荣誉情况</w:t>
            </w:r>
          </w:p>
          <w:p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-6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-2"/>
                <w:szCs w:val="21"/>
              </w:rPr>
              <w:t>近</w:t>
            </w:r>
            <w:r>
              <w:rPr>
                <w:rFonts w:hint="eastAsia" w:ascii="Times New Roman" w:hAnsi="Times New Roman" w:eastAsia="方正楷体简体"/>
                <w:color w:val="000000"/>
                <w:spacing w:val="-2"/>
                <w:szCs w:val="21"/>
                <w:lang w:eastAsia="zh-CN"/>
              </w:rPr>
              <w:t>三</w:t>
            </w:r>
            <w:r>
              <w:rPr>
                <w:rFonts w:ascii="Times New Roman" w:hAnsi="Times New Roman" w:eastAsia="方正楷体简体"/>
                <w:color w:val="000000"/>
                <w:spacing w:val="-2"/>
                <w:szCs w:val="21"/>
              </w:rPr>
              <w:t>年获得省级</w:t>
            </w:r>
          </w:p>
        </w:tc>
        <w:tc>
          <w:tcPr>
            <w:tcW w:w="7517" w:type="dxa"/>
            <w:gridSpan w:val="1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（表彰时间应在20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年1月1日，不含202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。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所获荣誉所获荣誉填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项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以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政治类荣誉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为主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不包括才艺类、竞赛类荣誉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；省、市级其他部门表彰的综合类荣誉，如三好学生、先进个人等可纳入。）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  被××评为××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注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在近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年内须获得过地市级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CN"/>
              </w:rPr>
              <w:t>或团省委直属团（工）委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优秀共青团员荣誉。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3" w:hRule="atLeast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-2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简 要 事 迹</w:t>
            </w:r>
          </w:p>
        </w:tc>
        <w:tc>
          <w:tcPr>
            <w:tcW w:w="7517" w:type="dxa"/>
            <w:gridSpan w:val="12"/>
          </w:tcPr>
          <w:p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（突出重点，简明扼要，不超过500字。另附2000字事迹材料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参考样式见后文。）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3" w:hRule="atLeast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团组织意见</w:t>
            </w:r>
          </w:p>
          <w:p>
            <w:pPr>
              <w:snapToGrid w:val="0"/>
              <w:ind w:left="28"/>
              <w:jc w:val="center"/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 xml:space="preserve"> 所在单位</w:t>
            </w:r>
          </w:p>
        </w:tc>
        <w:tc>
          <w:tcPr>
            <w:tcW w:w="2963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  <w:tc>
          <w:tcPr>
            <w:tcW w:w="1274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纪检检察机关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意见</w:t>
            </w:r>
          </w:p>
          <w:p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>所在单位</w:t>
            </w:r>
          </w:p>
        </w:tc>
        <w:tc>
          <w:tcPr>
            <w:tcW w:w="3280" w:type="dxa"/>
            <w:gridSpan w:val="6"/>
            <w:tcMar>
              <w:top w:w="57" w:type="dxa"/>
              <w:bottom w:w="57" w:type="dxa"/>
            </w:tcMar>
          </w:tcPr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6" w:hRule="atLeast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党组织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意见</w:t>
            </w:r>
          </w:p>
          <w:p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>所在单位</w:t>
            </w:r>
          </w:p>
        </w:tc>
        <w:tc>
          <w:tcPr>
            <w:tcW w:w="2963" w:type="dxa"/>
            <w:gridSpan w:val="4"/>
            <w:tcMar>
              <w:top w:w="57" w:type="dxa"/>
              <w:bottom w:w="57" w:type="dxa"/>
            </w:tcMar>
          </w:tcPr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（学生团员不填）</w:t>
            </w: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  <w:tc>
          <w:tcPr>
            <w:tcW w:w="1274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见</w:t>
            </w:r>
          </w:p>
          <w:p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县级团委</w:t>
            </w:r>
          </w:p>
        </w:tc>
        <w:tc>
          <w:tcPr>
            <w:tcW w:w="3280" w:type="dxa"/>
            <w:gridSpan w:val="6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（市直属组织团员不填）</w:t>
            </w: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0" w:hRule="atLeast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市级团委</w:t>
            </w:r>
          </w:p>
        </w:tc>
        <w:tc>
          <w:tcPr>
            <w:tcW w:w="2963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spacing w:line="20" w:lineRule="atLeas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（省直属组织团员不填）</w:t>
            </w: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  <w:tc>
          <w:tcPr>
            <w:tcW w:w="1274" w:type="dxa"/>
            <w:gridSpan w:val="2"/>
            <w:textDirection w:val="tbRlV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省级团委</w:t>
            </w:r>
          </w:p>
        </w:tc>
        <w:tc>
          <w:tcPr>
            <w:tcW w:w="3280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>
            <w:pPr>
              <w:wordWrap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</w:tc>
      </w:tr>
    </w:tbl>
    <w:p>
      <w:pPr>
        <w:rPr>
          <w:rFonts w:hint="default" w:ascii="Times New Roman" w:hAnsi="Times New Roman" w:eastAsia="方正楷体简体"/>
          <w:color w:val="000000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方正楷体简体"/>
          <w:color w:val="000000"/>
          <w:kern w:val="0"/>
          <w:szCs w:val="21"/>
        </w:rPr>
        <w:t>注：所在单位党、团组织，团的领导机关必须从严审核</w:t>
      </w:r>
      <w:r>
        <w:rPr>
          <w:rFonts w:ascii="Times New Roman" w:hAnsi="Times New Roman" w:eastAsia="方正楷体简体"/>
          <w:color w:val="000000"/>
          <w:kern w:val="0"/>
          <w:szCs w:val="21"/>
        </w:rPr>
        <w:t>，</w:t>
      </w:r>
      <w:r>
        <w:rPr>
          <w:rFonts w:hint="eastAsia" w:ascii="Times New Roman" w:hAnsi="Times New Roman" w:eastAsia="方正楷体简体"/>
          <w:color w:val="000000"/>
          <w:kern w:val="0"/>
          <w:szCs w:val="21"/>
        </w:rPr>
        <w:t>确保申报对象不存在不予参评或不符合条件的情形后填写推荐意见。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0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ZjdjNTQ1NjcxMDczMmJmNTJlY2FmNDMwMTZjMWEifQ=="/>
  </w:docVars>
  <w:rsids>
    <w:rsidRoot w:val="00000000"/>
    <w:rsid w:val="011761BC"/>
    <w:rsid w:val="07464C18"/>
    <w:rsid w:val="2BA6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 w:line="520" w:lineRule="exact"/>
      <w:ind w:firstLine="200" w:firstLineChars="200"/>
      <w:jc w:val="left"/>
    </w:pPr>
    <w:rPr>
      <w:rFonts w:ascii="宋体" w:hAnsi="宋体" w:eastAsia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2032</Words>
  <Characters>2457</Characters>
  <Paragraphs>266</Paragraphs>
  <TotalTime>6</TotalTime>
  <ScaleCrop>false</ScaleCrop>
  <LinksUpToDate>false</LinksUpToDate>
  <CharactersWithSpaces>2715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2023-03-19T09:09:00Z</dcterms:created>
  <dc:creator>赵晨</dc:creator>
  <cp:lastModifiedBy>赵晨</cp:lastModifiedBy>
  <dcterms:modified xsi:type="dcterms:W3CDTF">2023-03-20T01:00:16Z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63C9672CA593433EAE245463328DB988_13</vt:lpwstr>
  </property>
</Properties>
</file>